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A3D" w:rsidRPr="005B70C0" w:rsidRDefault="005B4BF3">
      <w:pPr>
        <w:rPr>
          <w:b/>
          <w:sz w:val="20"/>
        </w:rPr>
      </w:pPr>
      <w:r w:rsidRPr="005B4BF3">
        <w:rPr>
          <w:b/>
          <w:sz w:val="32"/>
        </w:rPr>
        <w:t>Safety assessmen</w:t>
      </w:r>
      <w:bookmarkStart w:id="0" w:name="_GoBack"/>
      <w:bookmarkEnd w:id="0"/>
      <w:r w:rsidRPr="005B4BF3">
        <w:rPr>
          <w:b/>
          <w:sz w:val="32"/>
        </w:rPr>
        <w:t>t</w:t>
      </w:r>
      <w:r w:rsidR="005B70C0">
        <w:rPr>
          <w:b/>
          <w:sz w:val="32"/>
        </w:rPr>
        <w:t xml:space="preserve"> </w:t>
      </w:r>
      <w:r w:rsidR="005B70C0" w:rsidRPr="005B70C0">
        <w:rPr>
          <w:b/>
          <w:i/>
          <w:sz w:val="20"/>
        </w:rPr>
        <w:t>(Version 1.0)</w:t>
      </w:r>
    </w:p>
    <w:p w:rsidR="005B4BF3" w:rsidRDefault="0062220F"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6AAAF0" wp14:editId="612CA35C">
                <wp:simplePos x="0" y="0"/>
                <wp:positionH relativeFrom="margin">
                  <wp:align>right</wp:align>
                </wp:positionH>
                <wp:positionV relativeFrom="paragraph">
                  <wp:posOffset>130810</wp:posOffset>
                </wp:positionV>
                <wp:extent cx="5724525" cy="276225"/>
                <wp:effectExtent l="0" t="0" r="28575" b="28575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2220F" w:rsidRDefault="0062220F" w:rsidP="0062220F">
                            <w:r>
                              <w:t>General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26AAAF0" id="Rechteck 1" o:spid="_x0000_s1026" style="position:absolute;margin-left:399.55pt;margin-top:10.3pt;width:450.75pt;height:21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" fillcolor="#d8d8d8 [2732]" strokecolor="white [3212]" strokeweight="1pt">
                <v:textbox>
                  <w:txbxContent>
                    <w:p w:rsidR="0062220F" w:rsidRDefault="0062220F" w:rsidP="0062220F">
                      <w:r>
                        <w:t>General Information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62220F" w:rsidRDefault="0062220F"/>
    <w:p w:rsidR="005B4BF3" w:rsidRDefault="005B4BF3">
      <w:r w:rsidRPr="005B4BF3">
        <w:t>Tea</w:t>
      </w:r>
      <w:r>
        <w:t>m name: ___________________________________</w:t>
      </w:r>
      <w:r w:rsidR="0062220F">
        <w:tab/>
      </w:r>
      <w:r w:rsidR="00783C2B">
        <w:t xml:space="preserve">Overall </w:t>
      </w:r>
      <w:r w:rsidR="0062220F">
        <w:t xml:space="preserve">Number of MAVs: </w:t>
      </w:r>
      <w:r w:rsidR="0083788C">
        <w:t>#</w:t>
      </w:r>
      <w:r w:rsidR="0062220F">
        <w:t>________</w:t>
      </w:r>
    </w:p>
    <w:p w:rsidR="00AA5B75" w:rsidRDefault="005B4BF3">
      <w:r>
        <w:t>Team leader: ___</w:t>
      </w:r>
      <w:r w:rsidR="0083788C">
        <w:t>_______________________________        S</w:t>
      </w:r>
      <w:r w:rsidR="00474528" w:rsidRPr="00474528">
        <w:t>imultaneously flying MAVS</w:t>
      </w:r>
      <w:r w:rsidR="00474528">
        <w:t>:</w:t>
      </w:r>
      <w:r w:rsidR="0083788C">
        <w:t xml:space="preserve"> #</w:t>
      </w:r>
      <w:r w:rsidR="00474528">
        <w:t xml:space="preserve"> ________</w:t>
      </w:r>
    </w:p>
    <w:p w:rsidR="00AA5B75" w:rsidRDefault="00AA5B75">
      <w:r>
        <w:rPr>
          <w:lang w:val="en-US"/>
        </w:rPr>
        <w:t>E-</w:t>
      </w:r>
      <w:proofErr w:type="gramStart"/>
      <w:r>
        <w:rPr>
          <w:lang w:val="en-US"/>
        </w:rPr>
        <w:t>ID:_</w:t>
      </w:r>
      <w:proofErr w:type="gramEnd"/>
      <w:r>
        <w:rPr>
          <w:lang w:val="en-US"/>
        </w:rPr>
        <w:t>________________________________________</w:t>
      </w:r>
    </w:p>
    <w:p w:rsidR="00A747CC" w:rsidRDefault="00682D49"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00865D" wp14:editId="2C2F717B">
                <wp:simplePos x="0" y="0"/>
                <wp:positionH relativeFrom="margin">
                  <wp:posOffset>-38100</wp:posOffset>
                </wp:positionH>
                <wp:positionV relativeFrom="paragraph">
                  <wp:posOffset>228600</wp:posOffset>
                </wp:positionV>
                <wp:extent cx="5724525" cy="276225"/>
                <wp:effectExtent l="0" t="0" r="28575" b="28575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82D49" w:rsidRDefault="00682D49" w:rsidP="00A747CC">
                            <w:r>
                              <w:t>Equipment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100865D" id="Rechteck 7" o:spid="_x0000_s1027" style="position:absolute;margin-left:-3pt;margin-top:18pt;width:450.75pt;height:21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" fillcolor="#d8d8d8 [2732]" strokecolor="white [3212]" strokeweight="1pt">
                <v:textbox>
                  <w:txbxContent>
                    <w:p w:rsidR="00682D49" w:rsidRDefault="00682D49" w:rsidP="00A747CC">
                      <w:r>
                        <w:t>Equipment information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682D49" w:rsidRDefault="00682D49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05"/>
        <w:gridCol w:w="2808"/>
        <w:gridCol w:w="1153"/>
        <w:gridCol w:w="2662"/>
      </w:tblGrid>
      <w:tr w:rsidR="00682D49" w:rsidTr="00AA5B75">
        <w:trPr>
          <w:trHeight w:val="534"/>
        </w:trPr>
        <w:tc>
          <w:tcPr>
            <w:tcW w:w="2405" w:type="dxa"/>
          </w:tcPr>
          <w:p w:rsidR="00682D49" w:rsidRDefault="00AA5B75">
            <w:r>
              <w:t>Transmitting equipment</w:t>
            </w:r>
          </w:p>
          <w:p w:rsidR="00682D49" w:rsidRDefault="00682D49">
            <w:r>
              <w:t>(RC/Data/Video)</w:t>
            </w:r>
          </w:p>
        </w:tc>
        <w:tc>
          <w:tcPr>
            <w:tcW w:w="2808" w:type="dxa"/>
          </w:tcPr>
          <w:p w:rsidR="00682D49" w:rsidRDefault="00682D49">
            <w:r>
              <w:t>Part Name</w:t>
            </w:r>
          </w:p>
        </w:tc>
        <w:tc>
          <w:tcPr>
            <w:tcW w:w="1153" w:type="dxa"/>
          </w:tcPr>
          <w:p w:rsidR="00682D49" w:rsidRDefault="00682D49" w:rsidP="00682D49">
            <w:r>
              <w:t xml:space="preserve">Frequency </w:t>
            </w:r>
          </w:p>
        </w:tc>
        <w:tc>
          <w:tcPr>
            <w:tcW w:w="2662" w:type="dxa"/>
          </w:tcPr>
          <w:p w:rsidR="00682D49" w:rsidRDefault="00682D49">
            <w:r>
              <w:t>Maximum transmission power</w:t>
            </w:r>
          </w:p>
        </w:tc>
      </w:tr>
      <w:tr w:rsidR="00682D49" w:rsidTr="00AA5B75">
        <w:trPr>
          <w:trHeight w:val="651"/>
        </w:trPr>
        <w:tc>
          <w:tcPr>
            <w:tcW w:w="2405" w:type="dxa"/>
          </w:tcPr>
          <w:p w:rsidR="00682D49" w:rsidRDefault="00682D49"/>
        </w:tc>
        <w:tc>
          <w:tcPr>
            <w:tcW w:w="2808" w:type="dxa"/>
          </w:tcPr>
          <w:p w:rsidR="00682D49" w:rsidRDefault="00682D49"/>
        </w:tc>
        <w:tc>
          <w:tcPr>
            <w:tcW w:w="1153" w:type="dxa"/>
          </w:tcPr>
          <w:p w:rsidR="00682D49" w:rsidRDefault="00682D49"/>
        </w:tc>
        <w:tc>
          <w:tcPr>
            <w:tcW w:w="2662" w:type="dxa"/>
          </w:tcPr>
          <w:p w:rsidR="00682D49" w:rsidRDefault="00682D49"/>
        </w:tc>
      </w:tr>
      <w:tr w:rsidR="00682D49" w:rsidTr="00AA5B75">
        <w:trPr>
          <w:trHeight w:val="689"/>
        </w:trPr>
        <w:tc>
          <w:tcPr>
            <w:tcW w:w="2405" w:type="dxa"/>
          </w:tcPr>
          <w:p w:rsidR="00682D49" w:rsidRDefault="00682D49"/>
        </w:tc>
        <w:tc>
          <w:tcPr>
            <w:tcW w:w="2808" w:type="dxa"/>
          </w:tcPr>
          <w:p w:rsidR="00682D49" w:rsidRDefault="00682D49"/>
        </w:tc>
        <w:tc>
          <w:tcPr>
            <w:tcW w:w="1153" w:type="dxa"/>
          </w:tcPr>
          <w:p w:rsidR="00682D49" w:rsidRDefault="00682D49"/>
        </w:tc>
        <w:tc>
          <w:tcPr>
            <w:tcW w:w="2662" w:type="dxa"/>
          </w:tcPr>
          <w:p w:rsidR="00682D49" w:rsidRDefault="00682D49"/>
        </w:tc>
      </w:tr>
      <w:tr w:rsidR="00682D49" w:rsidTr="00AA5B75">
        <w:trPr>
          <w:trHeight w:val="569"/>
        </w:trPr>
        <w:tc>
          <w:tcPr>
            <w:tcW w:w="2405" w:type="dxa"/>
          </w:tcPr>
          <w:p w:rsidR="00682D49" w:rsidRDefault="00682D49"/>
        </w:tc>
        <w:tc>
          <w:tcPr>
            <w:tcW w:w="2808" w:type="dxa"/>
          </w:tcPr>
          <w:p w:rsidR="00682D49" w:rsidRDefault="00682D49"/>
        </w:tc>
        <w:tc>
          <w:tcPr>
            <w:tcW w:w="1153" w:type="dxa"/>
          </w:tcPr>
          <w:p w:rsidR="00682D49" w:rsidRDefault="00682D49"/>
        </w:tc>
        <w:tc>
          <w:tcPr>
            <w:tcW w:w="2662" w:type="dxa"/>
          </w:tcPr>
          <w:p w:rsidR="00682D49" w:rsidRDefault="00682D49"/>
        </w:tc>
      </w:tr>
      <w:tr w:rsidR="00682D49" w:rsidTr="00AA5B75">
        <w:trPr>
          <w:trHeight w:val="577"/>
        </w:trPr>
        <w:tc>
          <w:tcPr>
            <w:tcW w:w="2405" w:type="dxa"/>
          </w:tcPr>
          <w:p w:rsidR="00682D49" w:rsidRDefault="00682D49"/>
        </w:tc>
        <w:tc>
          <w:tcPr>
            <w:tcW w:w="2808" w:type="dxa"/>
          </w:tcPr>
          <w:p w:rsidR="00682D49" w:rsidRDefault="00682D49"/>
        </w:tc>
        <w:tc>
          <w:tcPr>
            <w:tcW w:w="1153" w:type="dxa"/>
          </w:tcPr>
          <w:p w:rsidR="00682D49" w:rsidRDefault="00682D49"/>
        </w:tc>
        <w:tc>
          <w:tcPr>
            <w:tcW w:w="2662" w:type="dxa"/>
          </w:tcPr>
          <w:p w:rsidR="00682D49" w:rsidRDefault="00682D49"/>
        </w:tc>
      </w:tr>
      <w:tr w:rsidR="00682D49" w:rsidTr="00AA5B75">
        <w:trPr>
          <w:trHeight w:val="558"/>
        </w:trPr>
        <w:tc>
          <w:tcPr>
            <w:tcW w:w="2405" w:type="dxa"/>
          </w:tcPr>
          <w:p w:rsidR="00682D49" w:rsidRDefault="00682D49"/>
        </w:tc>
        <w:tc>
          <w:tcPr>
            <w:tcW w:w="2808" w:type="dxa"/>
          </w:tcPr>
          <w:p w:rsidR="00682D49" w:rsidRDefault="00682D49"/>
        </w:tc>
        <w:tc>
          <w:tcPr>
            <w:tcW w:w="1153" w:type="dxa"/>
          </w:tcPr>
          <w:p w:rsidR="00682D49" w:rsidRDefault="00682D49"/>
        </w:tc>
        <w:tc>
          <w:tcPr>
            <w:tcW w:w="2662" w:type="dxa"/>
          </w:tcPr>
          <w:p w:rsidR="00682D49" w:rsidRDefault="00682D49"/>
        </w:tc>
      </w:tr>
      <w:tr w:rsidR="00682D49" w:rsidTr="00AA5B75">
        <w:trPr>
          <w:trHeight w:val="579"/>
        </w:trPr>
        <w:tc>
          <w:tcPr>
            <w:tcW w:w="2405" w:type="dxa"/>
          </w:tcPr>
          <w:p w:rsidR="00682D49" w:rsidRDefault="00682D49"/>
        </w:tc>
        <w:tc>
          <w:tcPr>
            <w:tcW w:w="2808" w:type="dxa"/>
          </w:tcPr>
          <w:p w:rsidR="00682D49" w:rsidRDefault="00682D49"/>
        </w:tc>
        <w:tc>
          <w:tcPr>
            <w:tcW w:w="1153" w:type="dxa"/>
          </w:tcPr>
          <w:p w:rsidR="00682D49" w:rsidRDefault="00682D49"/>
        </w:tc>
        <w:tc>
          <w:tcPr>
            <w:tcW w:w="2662" w:type="dxa"/>
          </w:tcPr>
          <w:p w:rsidR="00682D49" w:rsidRDefault="00682D49"/>
        </w:tc>
      </w:tr>
      <w:tr w:rsidR="00682D49" w:rsidTr="00AA5B75">
        <w:trPr>
          <w:trHeight w:val="560"/>
        </w:trPr>
        <w:tc>
          <w:tcPr>
            <w:tcW w:w="2405" w:type="dxa"/>
          </w:tcPr>
          <w:p w:rsidR="00682D49" w:rsidRDefault="00682D49"/>
        </w:tc>
        <w:tc>
          <w:tcPr>
            <w:tcW w:w="2808" w:type="dxa"/>
          </w:tcPr>
          <w:p w:rsidR="00682D49" w:rsidRDefault="00682D49"/>
        </w:tc>
        <w:tc>
          <w:tcPr>
            <w:tcW w:w="1153" w:type="dxa"/>
          </w:tcPr>
          <w:p w:rsidR="00682D49" w:rsidRDefault="00682D49"/>
        </w:tc>
        <w:tc>
          <w:tcPr>
            <w:tcW w:w="2662" w:type="dxa"/>
          </w:tcPr>
          <w:p w:rsidR="00682D49" w:rsidRDefault="00682D49"/>
        </w:tc>
      </w:tr>
    </w:tbl>
    <w:p w:rsidR="00682D49" w:rsidRDefault="00682D49"/>
    <w:p w:rsidR="00AA5B75" w:rsidRDefault="00AA5B75">
      <w:pPr>
        <w:rPr>
          <w:rStyle w:val="ui-provider"/>
        </w:rPr>
      </w:pPr>
      <w:r>
        <w:rPr>
          <w:rStyle w:val="ui-provider"/>
        </w:rPr>
        <w:t>I declare that the data provided is correct and the equipment is in compliance with European law.</w:t>
      </w:r>
    </w:p>
    <w:p w:rsidR="00474528" w:rsidRDefault="00474528">
      <w:pPr>
        <w:rPr>
          <w:lang w:val="en-US"/>
        </w:rPr>
      </w:pPr>
      <w:r>
        <w:rPr>
          <w:lang w:val="en-US"/>
        </w:rPr>
        <w:t>Signature team leader:</w:t>
      </w:r>
    </w:p>
    <w:p w:rsidR="00A9139B" w:rsidRDefault="00474528" w:rsidP="00A9139B">
      <w:pPr>
        <w:rPr>
          <w:lang w:val="en-US"/>
        </w:rPr>
      </w:pPr>
      <w:r>
        <w:rPr>
          <w:lang w:val="en-US"/>
        </w:rPr>
        <w:t>_________________________________________________________________________________</w:t>
      </w:r>
      <w:r w:rsidR="00A9139B">
        <w:rPr>
          <w:lang w:val="en-US"/>
        </w:rPr>
        <w:t>_</w:t>
      </w:r>
    </w:p>
    <w:p w:rsidR="00A9139B" w:rsidRDefault="00A9139B" w:rsidP="00A9139B"/>
    <w:p w:rsidR="00A9139B" w:rsidRDefault="00A9139B" w:rsidP="00A9139B"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5C05B26" wp14:editId="3F7576C1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5724525" cy="276225"/>
                <wp:effectExtent l="0" t="0" r="28575" b="28575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139B" w:rsidRDefault="00A9139B" w:rsidP="00A9139B">
                            <w:r>
                              <w:t>Safety procedures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5C05B26" id="Rechteck 2" o:spid="_x0000_s1028" style="position:absolute;margin-left:399.55pt;margin-top:.65pt;width:450.75pt;height:21.75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" fillcolor="#d8d8d8 [2732]" strokecolor="white [3212]" strokeweight="1pt">
                <v:textbox>
                  <w:txbxContent>
                    <w:p w:rsidR="00A9139B" w:rsidRDefault="00A9139B" w:rsidP="00A9139B">
                      <w:r>
                        <w:t>Safety procedures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A9139B" w:rsidRDefault="00A9139B" w:rsidP="00A9139B">
      <w:r>
        <w:t>The strategy employed to avoid crossing the geofence:</w:t>
      </w:r>
    </w:p>
    <w:p w:rsidR="00A9139B" w:rsidRDefault="00A9139B" w:rsidP="00A9139B">
      <w:r>
        <w:t>__________________________________________________________________________________</w:t>
      </w:r>
    </w:p>
    <w:p w:rsidR="00A9139B" w:rsidRDefault="00A9139B" w:rsidP="00A9139B">
      <w:r>
        <w:t>__________________________________________________________________________________</w:t>
      </w:r>
    </w:p>
    <w:p w:rsidR="00A9139B" w:rsidRDefault="00A9139B" w:rsidP="00A9139B">
      <w:r>
        <w:t>__________________________________________________________________________________</w:t>
      </w:r>
    </w:p>
    <w:p w:rsidR="00A9139B" w:rsidRDefault="00A9139B" w:rsidP="00A9139B">
      <w:r>
        <w:t>__________________________________________________________________________________</w:t>
      </w:r>
    </w:p>
    <w:p w:rsidR="00A9139B" w:rsidRDefault="00A9139B" w:rsidP="00A9139B">
      <w:r>
        <w:t>__________________________________________________________________________________</w:t>
      </w:r>
    </w:p>
    <w:p w:rsidR="00A9139B" w:rsidRDefault="00A9139B" w:rsidP="00A9139B">
      <w:r>
        <w:t>Strategy is the same for the following MAVS: #________</w:t>
      </w:r>
    </w:p>
    <w:p w:rsidR="00A9139B" w:rsidRDefault="00A9139B" w:rsidP="00A9139B"/>
    <w:p w:rsidR="00A9139B" w:rsidRDefault="00A9139B" w:rsidP="00A9139B">
      <w:r>
        <w:t>Measures employed after crossing the geofence:</w:t>
      </w:r>
    </w:p>
    <w:p w:rsidR="00A9139B" w:rsidRDefault="00A9139B" w:rsidP="00A9139B">
      <w:r>
        <w:t>__________________________________________________________________________________</w:t>
      </w:r>
    </w:p>
    <w:p w:rsidR="00A9139B" w:rsidRDefault="00A9139B" w:rsidP="00A9139B">
      <w:r>
        <w:t>__________________________________________________________________________________</w:t>
      </w:r>
    </w:p>
    <w:p w:rsidR="00A9139B" w:rsidRDefault="00A9139B" w:rsidP="00A9139B">
      <w:r>
        <w:t>Measures are the same for the following MAVS: #_______</w:t>
      </w:r>
    </w:p>
    <w:p w:rsidR="00A9139B" w:rsidRDefault="00A9139B" w:rsidP="00A9139B"/>
    <w:p w:rsidR="00A9139B" w:rsidRDefault="00A9139B" w:rsidP="00A9139B">
      <w:r w:rsidRPr="00783C2B">
        <w:t>Intervention options of the safety pilot</w:t>
      </w:r>
      <w:r>
        <w:t>:</w:t>
      </w:r>
    </w:p>
    <w:p w:rsidR="00A9139B" w:rsidRDefault="00A9139B" w:rsidP="00A9139B">
      <w:r>
        <w:t>__________________________________________________________________________________</w:t>
      </w:r>
    </w:p>
    <w:p w:rsidR="00A9139B" w:rsidRDefault="00A9139B" w:rsidP="00A9139B">
      <w:r>
        <w:t>__________________________________________________________________________________</w:t>
      </w:r>
    </w:p>
    <w:p w:rsidR="00A9139B" w:rsidRDefault="00A9139B" w:rsidP="00A9139B">
      <w:r>
        <w:t>Options are the same for the following MAVS: #_______</w:t>
      </w:r>
    </w:p>
    <w:p w:rsidR="00A9139B" w:rsidRDefault="00A9139B" w:rsidP="00A9139B"/>
    <w:p w:rsidR="00A9139B" w:rsidRDefault="00A9139B" w:rsidP="00A9139B">
      <w:pPr>
        <w:rPr>
          <w:rStyle w:val="ui-provider"/>
        </w:rPr>
      </w:pPr>
      <w:r>
        <w:rPr>
          <w:rStyle w:val="ui-provider"/>
        </w:rPr>
        <w:t xml:space="preserve">Strategy employed in case of equipment malfunction (loss of data-link, </w:t>
      </w:r>
      <w:r w:rsidR="005D776D">
        <w:rPr>
          <w:rStyle w:val="ui-provider"/>
        </w:rPr>
        <w:t>flight in not-commanded direction, etc.</w:t>
      </w:r>
      <w:r>
        <w:rPr>
          <w:rStyle w:val="ui-provider"/>
        </w:rPr>
        <w:t>)</w:t>
      </w:r>
    </w:p>
    <w:p w:rsidR="00A9139B" w:rsidRDefault="00A9139B" w:rsidP="00A9139B">
      <w:r>
        <w:t>__________________________________________________________________________________</w:t>
      </w:r>
    </w:p>
    <w:p w:rsidR="00A9139B" w:rsidRDefault="00A9139B" w:rsidP="00A9139B">
      <w:r>
        <w:t>__________________________________________________________________________________</w:t>
      </w:r>
    </w:p>
    <w:p w:rsidR="00A9139B" w:rsidRDefault="00A9139B" w:rsidP="00A9139B">
      <w:r>
        <w:t>__________________________________________________________________________________</w:t>
      </w:r>
    </w:p>
    <w:p w:rsidR="00A9139B" w:rsidRDefault="00A9139B" w:rsidP="00A9139B">
      <w:r>
        <w:t>__________________________________________________________________________________</w:t>
      </w:r>
    </w:p>
    <w:p w:rsidR="00A9139B" w:rsidRDefault="00A9139B" w:rsidP="00A9139B">
      <w:r>
        <w:t>__________________________________________________________________________________</w:t>
      </w:r>
    </w:p>
    <w:p w:rsidR="00A9139B" w:rsidRDefault="00A9139B" w:rsidP="00A9139B">
      <w:r>
        <w:t>Strategy is the same for the following MAVS: #________</w:t>
      </w:r>
    </w:p>
    <w:p w:rsidR="00A9139B" w:rsidRDefault="00A9139B" w:rsidP="00A9139B"/>
    <w:p w:rsidR="00A9139B" w:rsidRDefault="00A9139B" w:rsidP="00A9139B"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242B5A6" wp14:editId="043F8EC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4525" cy="276225"/>
                <wp:effectExtent l="0" t="0" r="28575" b="28575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139B" w:rsidRDefault="00A9139B" w:rsidP="00A9139B">
                            <w:r>
                              <w:t>Checklist (will be filled out by flight manager)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242B5A6" id="Rechteck 6" o:spid="_x0000_s1029" style="position:absolute;margin-left:0;margin-top:0;width:450.7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" fillcolor="#d8d8d8 [2732]" strokecolor="white [3212]" strokeweight="1pt">
                <v:textbox>
                  <w:txbxContent>
                    <w:p w:rsidR="00A9139B" w:rsidRDefault="00A9139B" w:rsidP="00A9139B">
                      <w:r>
                        <w:t>Checklist (will be filled out by flight manager)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A9139B" w:rsidRDefault="00A9139B" w:rsidP="00A9139B"/>
    <w:p w:rsidR="00A9139B" w:rsidRPr="00167202" w:rsidRDefault="00A9139B" w:rsidP="00A9139B">
      <w:pPr>
        <w:pStyle w:val="Listenabsatz"/>
        <w:numPr>
          <w:ilvl w:val="0"/>
          <w:numId w:val="1"/>
        </w:numPr>
        <w:rPr>
          <w:lang w:val="en-US"/>
        </w:rPr>
      </w:pPr>
      <w:r w:rsidRPr="00167202">
        <w:rPr>
          <w:lang w:val="en-US"/>
        </w:rPr>
        <w:t xml:space="preserve">Team </w:t>
      </w:r>
      <w:r w:rsidR="007E6948">
        <w:rPr>
          <w:lang w:val="en-US"/>
        </w:rPr>
        <w:t>is familiar with</w:t>
      </w:r>
      <w:r w:rsidRPr="00167202">
        <w:rPr>
          <w:lang w:val="en-US"/>
        </w:rPr>
        <w:t xml:space="preserve"> flight zones and height limitations </w:t>
      </w:r>
    </w:p>
    <w:p w:rsidR="00A9139B" w:rsidRDefault="00A9139B" w:rsidP="00A9139B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Valid Open A1/A3 certificate</w:t>
      </w:r>
    </w:p>
    <w:p w:rsidR="007E6948" w:rsidRPr="00167202" w:rsidRDefault="007E6948" w:rsidP="00A9139B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All MAV safety checklists successful</w:t>
      </w:r>
    </w:p>
    <w:p w:rsidR="00A9139B" w:rsidRDefault="00A9139B" w:rsidP="00A9139B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Safety Rules signed</w:t>
      </w:r>
    </w:p>
    <w:p w:rsidR="00A9139B" w:rsidRDefault="007E6948" w:rsidP="00A9139B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Safety procedures appropriate</w:t>
      </w:r>
    </w:p>
    <w:p w:rsidR="00A9139B" w:rsidRDefault="00A9139B" w:rsidP="004D6F13">
      <w:pPr>
        <w:pStyle w:val="Listenabsatz"/>
        <w:ind w:left="1440"/>
        <w:rPr>
          <w:lang w:val="en-US"/>
        </w:rPr>
      </w:pPr>
    </w:p>
    <w:p w:rsidR="00A9139B" w:rsidRDefault="00A9139B" w:rsidP="00A9139B">
      <w:pPr>
        <w:pBdr>
          <w:bottom w:val="single" w:sz="6" w:space="1" w:color="auto"/>
        </w:pBdr>
        <w:rPr>
          <w:lang w:val="en-US"/>
        </w:rPr>
      </w:pPr>
      <w:r>
        <w:rPr>
          <w:lang w:val="en-US"/>
        </w:rPr>
        <w:t>Signature flight manager:</w:t>
      </w:r>
    </w:p>
    <w:p w:rsidR="00E87A15" w:rsidRDefault="00E87A15" w:rsidP="00A9139B">
      <w:pPr>
        <w:pBdr>
          <w:bottom w:val="single" w:sz="6" w:space="1" w:color="auto"/>
        </w:pBdr>
        <w:rPr>
          <w:lang w:val="en-US"/>
        </w:rPr>
      </w:pPr>
    </w:p>
    <w:p w:rsidR="00A9139B" w:rsidRPr="00A9139B" w:rsidRDefault="00A9139B" w:rsidP="00A9139B">
      <w:pPr>
        <w:rPr>
          <w:lang w:val="en-US"/>
        </w:rPr>
      </w:pPr>
    </w:p>
    <w:p w:rsidR="00B811A9" w:rsidRDefault="00B811A9" w:rsidP="00B811A9">
      <w:pPr>
        <w:rPr>
          <w:b/>
          <w:sz w:val="32"/>
          <w:lang w:val="en-US"/>
        </w:rPr>
      </w:pPr>
      <w:r>
        <w:rPr>
          <w:b/>
          <w:sz w:val="32"/>
          <w:lang w:val="en-US"/>
        </w:rPr>
        <w:lastRenderedPageBreak/>
        <w:t>MAV</w:t>
      </w:r>
      <w:r w:rsidRPr="00B7603F">
        <w:rPr>
          <w:b/>
          <w:sz w:val="32"/>
          <w:lang w:val="en-US"/>
        </w:rPr>
        <w:t xml:space="preserve"> Safety Checklist</w:t>
      </w:r>
    </w:p>
    <w:p w:rsidR="00A747CC" w:rsidRPr="00682D49" w:rsidRDefault="0083788C" w:rsidP="00B811A9">
      <w:pPr>
        <w:rPr>
          <w:i/>
          <w:sz w:val="14"/>
          <w:lang w:val="en-US"/>
        </w:rPr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DDE424F" wp14:editId="52A2DC84">
                <wp:simplePos x="0" y="0"/>
                <wp:positionH relativeFrom="margin">
                  <wp:align>left</wp:align>
                </wp:positionH>
                <wp:positionV relativeFrom="paragraph">
                  <wp:posOffset>207010</wp:posOffset>
                </wp:positionV>
                <wp:extent cx="5724525" cy="276225"/>
                <wp:effectExtent l="0" t="0" r="28575" b="28575"/>
                <wp:wrapNone/>
                <wp:docPr id="8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788C" w:rsidRDefault="0083788C" w:rsidP="0062220F">
                            <w:r>
                              <w:t>General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DDE424F" id="Rechteck 8" o:spid="_x0000_s1030" style="position:absolute;margin-left:0;margin-top:16.3pt;width:450.75pt;height:21.7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" fillcolor="#d8d8d8 [2732]" strokecolor="white [3212]" strokeweight="1pt">
                <v:textbox>
                  <w:txbxContent>
                    <w:p w:rsidR="0083788C" w:rsidRDefault="0083788C" w:rsidP="0062220F">
                      <w:r>
                        <w:t>General Information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A747CC" w:rsidRPr="00682D49">
        <w:rPr>
          <w:i/>
          <w:sz w:val="20"/>
          <w:lang w:val="en-US"/>
        </w:rPr>
        <w:t>(To be filled out for every MAV</w:t>
      </w:r>
      <w:r w:rsidR="00682D49" w:rsidRPr="00682D49">
        <w:rPr>
          <w:i/>
          <w:sz w:val="20"/>
          <w:lang w:val="en-US"/>
        </w:rPr>
        <w:t>)</w:t>
      </w:r>
    </w:p>
    <w:p w:rsidR="00B811A9" w:rsidRDefault="00B811A9" w:rsidP="00B811A9">
      <w:pPr>
        <w:rPr>
          <w:lang w:val="en-US"/>
        </w:rPr>
      </w:pPr>
    </w:p>
    <w:p w:rsidR="00B811A9" w:rsidRDefault="00B811A9" w:rsidP="00B811A9">
      <w:pPr>
        <w:rPr>
          <w:lang w:val="en-US"/>
        </w:rPr>
      </w:pPr>
      <w:r>
        <w:rPr>
          <w:lang w:val="en-US"/>
        </w:rPr>
        <w:t>MAV Number:</w:t>
      </w:r>
      <w:r>
        <w:rPr>
          <w:lang w:val="en-US"/>
        </w:rPr>
        <w:tab/>
        <w:t xml:space="preserve"> </w:t>
      </w:r>
      <w:r w:rsidR="00783C2B">
        <w:rPr>
          <w:lang w:val="en-US"/>
        </w:rPr>
        <w:t>#</w:t>
      </w:r>
      <w:r>
        <w:rPr>
          <w:lang w:val="en-US"/>
        </w:rPr>
        <w:t>___</w:t>
      </w:r>
    </w:p>
    <w:p w:rsidR="00A747CC" w:rsidRDefault="00A747CC" w:rsidP="00A747CC">
      <w:pPr>
        <w:rPr>
          <w:lang w:val="en-US"/>
        </w:rPr>
      </w:pPr>
      <w:r>
        <w:rPr>
          <w:lang w:val="en-US"/>
        </w:rPr>
        <w:t>Maximum horizontal size: ______ m</w:t>
      </w:r>
    </w:p>
    <w:p w:rsidR="00A747CC" w:rsidRDefault="00A747CC" w:rsidP="00A747CC">
      <w:pPr>
        <w:rPr>
          <w:lang w:val="en-US"/>
        </w:rPr>
      </w:pPr>
      <w:r>
        <w:rPr>
          <w:lang w:val="en-US"/>
        </w:rPr>
        <w:t xml:space="preserve">Take-off </w:t>
      </w:r>
      <w:proofErr w:type="spellStart"/>
      <w:proofErr w:type="gramStart"/>
      <w:r>
        <w:rPr>
          <w:lang w:val="en-US"/>
        </w:rPr>
        <w:t>weight:_</w:t>
      </w:r>
      <w:proofErr w:type="gramEnd"/>
      <w:r>
        <w:rPr>
          <w:lang w:val="en-US"/>
        </w:rPr>
        <w:t>_____kg</w:t>
      </w:r>
      <w:proofErr w:type="spellEnd"/>
    </w:p>
    <w:p w:rsidR="00A747CC" w:rsidRDefault="00A747CC" w:rsidP="00B811A9">
      <w:pPr>
        <w:rPr>
          <w:lang w:val="en-US"/>
        </w:rPr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B953AC" wp14:editId="4ACBD782">
                <wp:simplePos x="0" y="0"/>
                <wp:positionH relativeFrom="margin">
                  <wp:align>right</wp:align>
                </wp:positionH>
                <wp:positionV relativeFrom="paragraph">
                  <wp:posOffset>184785</wp:posOffset>
                </wp:positionV>
                <wp:extent cx="5724525" cy="276225"/>
                <wp:effectExtent l="0" t="0" r="28575" b="28575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47CC" w:rsidRDefault="00A747CC" w:rsidP="0062220F">
                            <w:r>
                              <w:t xml:space="preserve">Safety pilot </w:t>
                            </w:r>
                            <w:r w:rsidR="00682D49">
                              <w:t>information’s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2B953AC" id="Rechteck 5" o:spid="_x0000_s1031" style="position:absolute;margin-left:399.55pt;margin-top:14.55pt;width:450.75pt;height:21.7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" fillcolor="#d8d8d8 [2732]" strokecolor="white [3212]" strokeweight="1pt">
                <v:textbox>
                  <w:txbxContent>
                    <w:p w:rsidR="00A747CC" w:rsidRDefault="00A747CC" w:rsidP="0062220F">
                      <w:r>
                        <w:t xml:space="preserve">Safety pilot </w:t>
                      </w:r>
                      <w:r w:rsidR="00682D49">
                        <w:t>information’s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A747CC" w:rsidRDefault="00A747CC" w:rsidP="00B811A9">
      <w:pPr>
        <w:rPr>
          <w:lang w:val="en-US"/>
        </w:rPr>
      </w:pPr>
    </w:p>
    <w:p w:rsidR="00B811A9" w:rsidRDefault="00474528" w:rsidP="00B811A9">
      <w:pPr>
        <w:rPr>
          <w:lang w:val="en-US"/>
        </w:rPr>
      </w:pPr>
      <w:r>
        <w:rPr>
          <w:lang w:val="en-US"/>
        </w:rPr>
        <w:t>Name of d</w:t>
      </w:r>
      <w:r w:rsidR="00B811A9">
        <w:rPr>
          <w:lang w:val="en-US"/>
        </w:rPr>
        <w:t xml:space="preserve">esignated Safety </w:t>
      </w:r>
      <w:r w:rsidR="00A747CC">
        <w:rPr>
          <w:lang w:val="en-US"/>
        </w:rPr>
        <w:t>Pilot: _</w:t>
      </w:r>
      <w:r w:rsidR="00B811A9">
        <w:rPr>
          <w:lang w:val="en-US"/>
        </w:rPr>
        <w:t>______________________________</w:t>
      </w:r>
      <w:r>
        <w:rPr>
          <w:lang w:val="en-US"/>
        </w:rPr>
        <w:t>________________________</w:t>
      </w:r>
    </w:p>
    <w:p w:rsidR="00A747CC" w:rsidRDefault="00A747CC" w:rsidP="00A747CC">
      <w:pPr>
        <w:rPr>
          <w:lang w:val="en-US"/>
        </w:rPr>
      </w:pPr>
      <w:r>
        <w:rPr>
          <w:lang w:val="en-US"/>
        </w:rPr>
        <w:t>I declare to stay in line of sight with the controlled MAV and to be able to take full manual control of the MAV at every time during flights.</w:t>
      </w:r>
    </w:p>
    <w:p w:rsidR="00A747CC" w:rsidRDefault="00A747CC" w:rsidP="00A747CC">
      <w:pPr>
        <w:pBdr>
          <w:bottom w:val="single" w:sz="6" w:space="1" w:color="auto"/>
        </w:pBdr>
        <w:rPr>
          <w:lang w:val="en-US"/>
        </w:rPr>
      </w:pPr>
      <w:r>
        <w:rPr>
          <w:lang w:val="en-US"/>
        </w:rPr>
        <w:t>Signature</w:t>
      </w:r>
      <w:r w:rsidR="00682D49">
        <w:rPr>
          <w:lang w:val="en-US"/>
        </w:rPr>
        <w:t xml:space="preserve"> Safety pilot</w:t>
      </w:r>
      <w:r>
        <w:rPr>
          <w:lang w:val="en-US"/>
        </w:rPr>
        <w:t>:</w:t>
      </w:r>
    </w:p>
    <w:p w:rsidR="00A747CC" w:rsidRDefault="00A747CC" w:rsidP="00A747CC">
      <w:pPr>
        <w:pBdr>
          <w:bottom w:val="single" w:sz="6" w:space="1" w:color="auto"/>
        </w:pBdr>
        <w:rPr>
          <w:lang w:val="en-US"/>
        </w:rPr>
      </w:pPr>
    </w:p>
    <w:p w:rsidR="00B811A9" w:rsidRDefault="00B811A9" w:rsidP="00B811A9">
      <w:pPr>
        <w:rPr>
          <w:lang w:val="en-US"/>
        </w:rPr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3C1B91" wp14:editId="41FA6B15">
                <wp:simplePos x="0" y="0"/>
                <wp:positionH relativeFrom="margin">
                  <wp:posOffset>0</wp:posOffset>
                </wp:positionH>
                <wp:positionV relativeFrom="paragraph">
                  <wp:posOffset>46355</wp:posOffset>
                </wp:positionV>
                <wp:extent cx="5724525" cy="276225"/>
                <wp:effectExtent l="0" t="0" r="28575" b="28575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11A9" w:rsidRDefault="00B811A9" w:rsidP="0062220F">
                            <w:r>
                              <w:t>Checklist</w:t>
                            </w:r>
                            <w:r w:rsidR="00A747CC">
                              <w:t xml:space="preserve"> (will be filled out by flight manager)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93C1B91" id="Rechteck 3" o:spid="_x0000_s1032" style="position:absolute;margin-left:0;margin-top:3.65pt;width:450.7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" fillcolor="#d8d8d8 [2732]" strokecolor="white [3212]" strokeweight="1pt">
                <v:textbox>
                  <w:txbxContent>
                    <w:p w:rsidR="00B811A9" w:rsidRDefault="00B811A9" w:rsidP="0062220F">
                      <w:r>
                        <w:t>Checklist</w:t>
                      </w:r>
                      <w:r w:rsidR="00A747CC">
                        <w:t xml:space="preserve"> (will be filled out by flight manager)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811A9" w:rsidRPr="00277FA4" w:rsidRDefault="00B811A9" w:rsidP="00B811A9">
      <w:pPr>
        <w:pStyle w:val="Listenabsatz"/>
        <w:numPr>
          <w:ilvl w:val="0"/>
          <w:numId w:val="1"/>
        </w:numPr>
        <w:rPr>
          <w:lang w:val="en-US"/>
        </w:rPr>
      </w:pPr>
      <w:r w:rsidRPr="00277FA4">
        <w:rPr>
          <w:lang w:val="en-US"/>
        </w:rPr>
        <w:t>Sizes and Weight</w:t>
      </w:r>
    </w:p>
    <w:p w:rsidR="00B811A9" w:rsidRPr="00277FA4" w:rsidRDefault="00B811A9" w:rsidP="00B811A9">
      <w:pPr>
        <w:pStyle w:val="Listenabsatz"/>
        <w:numPr>
          <w:ilvl w:val="1"/>
          <w:numId w:val="1"/>
        </w:numPr>
        <w:rPr>
          <w:lang w:val="en-US"/>
        </w:rPr>
      </w:pPr>
      <w:r w:rsidRPr="00277FA4">
        <w:rPr>
          <w:lang w:val="en-US"/>
        </w:rPr>
        <w:t>Maximum dimension below 1.5</w:t>
      </w:r>
      <w:r>
        <w:rPr>
          <w:lang w:val="en-US"/>
        </w:rPr>
        <w:t xml:space="preserve"> </w:t>
      </w:r>
      <w:r w:rsidRPr="00277FA4">
        <w:rPr>
          <w:lang w:val="en-US"/>
        </w:rPr>
        <w:t>m</w:t>
      </w:r>
    </w:p>
    <w:p w:rsidR="00B811A9" w:rsidRDefault="00B811A9" w:rsidP="00B811A9">
      <w:pPr>
        <w:pStyle w:val="Listenabsatz"/>
        <w:numPr>
          <w:ilvl w:val="1"/>
          <w:numId w:val="1"/>
        </w:numPr>
        <w:rPr>
          <w:lang w:val="en-US"/>
        </w:rPr>
      </w:pPr>
      <w:r>
        <w:rPr>
          <w:lang w:val="en-US"/>
        </w:rPr>
        <w:t>Maximum take-off weight below 6 kg</w:t>
      </w:r>
    </w:p>
    <w:p w:rsidR="00B811A9" w:rsidRDefault="00B811A9" w:rsidP="00B811A9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Only electric propulsion systems</w:t>
      </w:r>
    </w:p>
    <w:p w:rsidR="00B811A9" w:rsidRDefault="00B811A9" w:rsidP="00B811A9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Airworthiness</w:t>
      </w:r>
    </w:p>
    <w:p w:rsidR="00B811A9" w:rsidRDefault="00B811A9" w:rsidP="00B811A9">
      <w:pPr>
        <w:pStyle w:val="Listenabsatz"/>
        <w:numPr>
          <w:ilvl w:val="1"/>
          <w:numId w:val="1"/>
        </w:numPr>
        <w:rPr>
          <w:lang w:val="en-US"/>
        </w:rPr>
      </w:pPr>
      <w:r>
        <w:rPr>
          <w:lang w:val="en-US"/>
        </w:rPr>
        <w:t>Overall MAV assembly is not careless</w:t>
      </w:r>
    </w:p>
    <w:p w:rsidR="00B811A9" w:rsidRDefault="00B811A9" w:rsidP="00B811A9">
      <w:pPr>
        <w:pStyle w:val="Listenabsatz"/>
        <w:numPr>
          <w:ilvl w:val="1"/>
          <w:numId w:val="1"/>
        </w:numPr>
        <w:rPr>
          <w:lang w:val="en-US"/>
        </w:rPr>
      </w:pPr>
      <w:r>
        <w:rPr>
          <w:lang w:val="en-US"/>
        </w:rPr>
        <w:t>Equipment in overall good condition</w:t>
      </w:r>
    </w:p>
    <w:p w:rsidR="00B811A9" w:rsidRDefault="00B811A9" w:rsidP="00B811A9">
      <w:pPr>
        <w:pStyle w:val="Listenabsatz"/>
        <w:numPr>
          <w:ilvl w:val="1"/>
          <w:numId w:val="1"/>
        </w:numPr>
        <w:rPr>
          <w:lang w:val="en-US"/>
        </w:rPr>
      </w:pPr>
      <w:r>
        <w:rPr>
          <w:lang w:val="en-US"/>
        </w:rPr>
        <w:t>Proper mounting of propulsion units</w:t>
      </w:r>
    </w:p>
    <w:p w:rsidR="00B811A9" w:rsidRPr="00277FA4" w:rsidRDefault="00B811A9" w:rsidP="00B811A9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No sharp and dangerous parts</w:t>
      </w:r>
    </w:p>
    <w:p w:rsidR="00B811A9" w:rsidRDefault="00B811A9" w:rsidP="00B811A9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E-ID on MAV</w:t>
      </w:r>
    </w:p>
    <w:p w:rsidR="00B811A9" w:rsidRDefault="00B811A9" w:rsidP="00B811A9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Distinguishable from </w:t>
      </w:r>
      <w:r w:rsidR="00474528">
        <w:rPr>
          <w:lang w:val="en-US"/>
        </w:rPr>
        <w:t xml:space="preserve">the </w:t>
      </w:r>
      <w:r>
        <w:rPr>
          <w:lang w:val="en-US"/>
        </w:rPr>
        <w:t>team´s other MAVs</w:t>
      </w:r>
    </w:p>
    <w:p w:rsidR="00A747CC" w:rsidRDefault="00B811A9" w:rsidP="00F66E25">
      <w:pPr>
        <w:pStyle w:val="Listenabsatz"/>
        <w:numPr>
          <w:ilvl w:val="0"/>
          <w:numId w:val="1"/>
        </w:numPr>
        <w:rPr>
          <w:lang w:val="en-US"/>
        </w:rPr>
      </w:pPr>
      <w:r w:rsidRPr="00A747CC">
        <w:rPr>
          <w:lang w:val="en-US"/>
        </w:rPr>
        <w:t>GPS</w:t>
      </w:r>
      <w:r w:rsidR="00AA5B75">
        <w:rPr>
          <w:lang w:val="en-US"/>
        </w:rPr>
        <w:t xml:space="preserve"> Position and altitude visible</w:t>
      </w:r>
      <w:r w:rsidRPr="00A747CC">
        <w:rPr>
          <w:lang w:val="en-US"/>
        </w:rPr>
        <w:t xml:space="preserve"> on </w:t>
      </w:r>
      <w:r w:rsidR="00AA5B75">
        <w:rPr>
          <w:lang w:val="en-US"/>
        </w:rPr>
        <w:t xml:space="preserve">the </w:t>
      </w:r>
      <w:r w:rsidR="00A747CC" w:rsidRPr="00A747CC">
        <w:rPr>
          <w:lang w:val="en-US"/>
        </w:rPr>
        <w:t>Control station</w:t>
      </w:r>
    </w:p>
    <w:p w:rsidR="00AA5B75" w:rsidRDefault="00AA5B75" w:rsidP="00F66E25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Aircraft health (minimum required: battery Voltage) visible on the Control station or by other means</w:t>
      </w:r>
    </w:p>
    <w:p w:rsidR="00B811A9" w:rsidRPr="00A747CC" w:rsidRDefault="00B811A9" w:rsidP="00F66E25">
      <w:pPr>
        <w:pStyle w:val="Listenabsatz"/>
        <w:numPr>
          <w:ilvl w:val="0"/>
          <w:numId w:val="1"/>
        </w:numPr>
        <w:rPr>
          <w:lang w:val="en-US"/>
        </w:rPr>
      </w:pPr>
      <w:r w:rsidRPr="00A747CC">
        <w:rPr>
          <w:lang w:val="en-US"/>
        </w:rPr>
        <w:t>Designated safety pilot for this MAV</w:t>
      </w:r>
    </w:p>
    <w:p w:rsidR="00B811A9" w:rsidRDefault="00B811A9" w:rsidP="00B811A9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Safety pilot is able to take full control at every time</w:t>
      </w:r>
    </w:p>
    <w:p w:rsidR="00B811A9" w:rsidRDefault="00B811A9" w:rsidP="00B811A9">
      <w:pPr>
        <w:pStyle w:val="Listenabsatz"/>
        <w:numPr>
          <w:ilvl w:val="1"/>
          <w:numId w:val="1"/>
        </w:numPr>
        <w:rPr>
          <w:lang w:val="en-US"/>
        </w:rPr>
      </w:pPr>
      <w:r>
        <w:rPr>
          <w:lang w:val="en-US"/>
        </w:rPr>
        <w:t>Reliable control link</w:t>
      </w:r>
    </w:p>
    <w:p w:rsidR="00AA5B75" w:rsidRPr="00A9139B" w:rsidRDefault="00B811A9" w:rsidP="00AA5B75">
      <w:pPr>
        <w:pStyle w:val="Listenabsatz"/>
        <w:numPr>
          <w:ilvl w:val="1"/>
          <w:numId w:val="1"/>
        </w:numPr>
        <w:rPr>
          <w:lang w:val="en-US"/>
        </w:rPr>
      </w:pPr>
      <w:r>
        <w:rPr>
          <w:lang w:val="en-US"/>
        </w:rPr>
        <w:t>MAV is always in line of sight</w:t>
      </w:r>
    </w:p>
    <w:p w:rsidR="00B811A9" w:rsidRDefault="00AA5B75" w:rsidP="00B811A9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lastRenderedPageBreak/>
        <w:t>Altitude Limitation</w:t>
      </w:r>
      <w:r w:rsidR="00B811A9">
        <w:rPr>
          <w:lang w:val="en-US"/>
        </w:rPr>
        <w:t xml:space="preserve"> (</w:t>
      </w:r>
      <w:r w:rsidR="00783C2B">
        <w:rPr>
          <w:lang w:val="en-US"/>
        </w:rPr>
        <w:t>120</w:t>
      </w:r>
      <w:r w:rsidR="00B811A9">
        <w:rPr>
          <w:lang w:val="en-US"/>
        </w:rPr>
        <w:t>m)</w:t>
      </w:r>
    </w:p>
    <w:p w:rsidR="00B811A9" w:rsidRDefault="00B811A9" w:rsidP="00B811A9">
      <w:pPr>
        <w:pStyle w:val="Listenabsatz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Appropriate sensor on board (GPS or </w:t>
      </w:r>
      <w:proofErr w:type="spellStart"/>
      <w:r>
        <w:rPr>
          <w:lang w:val="en-US"/>
        </w:rPr>
        <w:t>Baro</w:t>
      </w:r>
      <w:proofErr w:type="spellEnd"/>
      <w:r>
        <w:rPr>
          <w:lang w:val="en-US"/>
        </w:rPr>
        <w:t>)</w:t>
      </w:r>
    </w:p>
    <w:p w:rsidR="00B811A9" w:rsidRDefault="00B811A9" w:rsidP="00B811A9">
      <w:pPr>
        <w:pStyle w:val="Listenabsatz"/>
        <w:numPr>
          <w:ilvl w:val="1"/>
          <w:numId w:val="1"/>
        </w:numPr>
        <w:rPr>
          <w:lang w:val="en-US"/>
        </w:rPr>
      </w:pPr>
      <w:r>
        <w:rPr>
          <w:lang w:val="en-US"/>
        </w:rPr>
        <w:t>Appropriate control law</w:t>
      </w:r>
    </w:p>
    <w:p w:rsidR="00B26A4F" w:rsidRDefault="00B26A4F" w:rsidP="00B26A4F">
      <w:pPr>
        <w:pStyle w:val="Listenabsatz"/>
        <w:numPr>
          <w:ilvl w:val="0"/>
          <w:numId w:val="1"/>
        </w:numPr>
        <w:rPr>
          <w:lang w:val="en-US"/>
        </w:rPr>
      </w:pPr>
      <w:r>
        <w:rPr>
          <w:lang w:val="en-US"/>
        </w:rPr>
        <w:t>Measures for geofence crossing tested and passed</w:t>
      </w:r>
    </w:p>
    <w:p w:rsidR="00B811A9" w:rsidRDefault="00B811A9" w:rsidP="00B811A9">
      <w:pPr>
        <w:pStyle w:val="Listenabsatz"/>
        <w:rPr>
          <w:lang w:val="en-US"/>
        </w:rPr>
      </w:pPr>
    </w:p>
    <w:p w:rsidR="0062220F" w:rsidRDefault="0062220F" w:rsidP="0062220F"/>
    <w:p w:rsidR="0062220F" w:rsidRDefault="0062220F" w:rsidP="0062220F"/>
    <w:p w:rsidR="0062220F" w:rsidRPr="0062220F" w:rsidRDefault="0062220F"/>
    <w:sectPr w:rsidR="0062220F" w:rsidRPr="0062220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605902"/>
    <w:multiLevelType w:val="hybridMultilevel"/>
    <w:tmpl w:val="6E063D86"/>
    <w:lvl w:ilvl="0" w:tplc="7702E442">
      <w:numFmt w:val="bullet"/>
      <w:lvlText w:val="□"/>
      <w:lvlJc w:val="left"/>
      <w:pPr>
        <w:ind w:left="720" w:hanging="360"/>
      </w:pPr>
      <w:rPr>
        <w:rFonts w:ascii="Calibri" w:hAnsi="Calibri" w:cstheme="minorBidi" w:hint="default"/>
        <w:sz w:val="44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400"/>
    <w:rsid w:val="00081400"/>
    <w:rsid w:val="00474528"/>
    <w:rsid w:val="004D6F13"/>
    <w:rsid w:val="005B4BF3"/>
    <w:rsid w:val="005B70C0"/>
    <w:rsid w:val="005D776D"/>
    <w:rsid w:val="005D7A3D"/>
    <w:rsid w:val="0062220F"/>
    <w:rsid w:val="00682D49"/>
    <w:rsid w:val="00783C2B"/>
    <w:rsid w:val="007E6948"/>
    <w:rsid w:val="0083788C"/>
    <w:rsid w:val="00911B4F"/>
    <w:rsid w:val="00A747CC"/>
    <w:rsid w:val="00A9139B"/>
    <w:rsid w:val="00AA5B75"/>
    <w:rsid w:val="00B26A4F"/>
    <w:rsid w:val="00B811A9"/>
    <w:rsid w:val="00D15288"/>
    <w:rsid w:val="00E50759"/>
    <w:rsid w:val="00E87A15"/>
    <w:rsid w:val="00FF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935B2"/>
  <w15:chartTrackingRefBased/>
  <w15:docId w15:val="{D536FF27-34A2-4A96-9526-C872E8372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5B4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B811A9"/>
    <w:pPr>
      <w:spacing w:after="200" w:line="276" w:lineRule="auto"/>
      <w:ind w:left="720"/>
      <w:contextualSpacing/>
    </w:pPr>
    <w:rPr>
      <w:lang w:val="de-DE"/>
    </w:rPr>
  </w:style>
  <w:style w:type="table" w:styleId="Tabellenraster">
    <w:name w:val="Table Grid"/>
    <w:basedOn w:val="NormaleTabelle"/>
    <w:uiPriority w:val="39"/>
    <w:rsid w:val="00682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Absatz-Standardschriftart"/>
    <w:rsid w:val="00AA5B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9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F8ECE-A351-44B0-9462-40821F058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493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schatten</dc:creator>
  <cp:keywords/>
  <dc:description/>
  <cp:lastModifiedBy>schatten</cp:lastModifiedBy>
  <cp:revision>8</cp:revision>
  <dcterms:created xsi:type="dcterms:W3CDTF">2023-08-16T06:33:00Z</dcterms:created>
  <dcterms:modified xsi:type="dcterms:W3CDTF">2023-08-16T12:36:00Z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c071537460219fed37c7378874114d5a1c56a87865ff1575589e6489b869ac6d</vt:lpwstr>
  </property>
</Properties>
</file>